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Spec="center" w:tblpY="1"/>
        <w:tblOverlap w:val="never"/>
        <w:tblW w:w="9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"/>
        <w:gridCol w:w="2552"/>
        <w:gridCol w:w="2126"/>
        <w:gridCol w:w="4189"/>
      </w:tblGrid>
      <w:tr w:rsidR="004D6969" w:rsidRPr="00DF5E75" w14:paraId="2F61E1F1" w14:textId="77777777" w:rsidTr="00CA72FC">
        <w:tblPrEx>
          <w:tblCellMar>
            <w:top w:w="0" w:type="dxa"/>
            <w:bottom w:w="0" w:type="dxa"/>
          </w:tblCellMar>
        </w:tblPrEx>
        <w:trPr>
          <w:cantSplit/>
          <w:trHeight w:val="8222"/>
        </w:trPr>
        <w:tc>
          <w:tcPr>
            <w:tcW w:w="951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E2EBE42" w14:textId="77777777" w:rsidR="004D6969" w:rsidRPr="00DF5E75" w:rsidRDefault="004D6969" w:rsidP="00CA72FC">
            <w:pPr>
              <w:pStyle w:val="32"/>
              <w:spacing w:beforeLines="100" w:before="358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 w:rsidRPr="00DF5E75">
              <w:rPr>
                <w:rFonts w:hint="eastAsia"/>
                <w:color w:val="auto"/>
                <w:sz w:val="24"/>
                <w:szCs w:val="28"/>
              </w:rPr>
              <w:t>長期間定位置に保持される係留設備に使用されるアンカーの承認申込書</w:t>
            </w:r>
          </w:p>
          <w:p w14:paraId="5245A35F" w14:textId="77777777" w:rsidR="004D6969" w:rsidRPr="00DF5E75" w:rsidRDefault="004D6969" w:rsidP="00CA72FC">
            <w:pPr>
              <w:pStyle w:val="32"/>
              <w:spacing w:beforeLines="50" w:before="179"/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  <w:p w14:paraId="54995298" w14:textId="77777777" w:rsidR="004D6969" w:rsidRPr="00DF5E75" w:rsidRDefault="004D6969" w:rsidP="009F1861">
            <w:pPr>
              <w:pStyle w:val="32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 w:rsidRPr="00DF5E75">
              <w:rPr>
                <w:rFonts w:hint="eastAsia"/>
                <w:color w:val="auto"/>
                <w:sz w:val="21"/>
                <w:szCs w:val="21"/>
                <w:lang w:eastAsia="zh-CN"/>
              </w:rPr>
              <w:t>日本海事協会</w:t>
            </w:r>
            <w:r w:rsidR="00EF2E0B">
              <w:rPr>
                <w:rFonts w:hint="eastAsia"/>
                <w:color w:val="auto"/>
                <w:sz w:val="21"/>
                <w:szCs w:val="21"/>
                <w:lang w:eastAsia="zh-CN"/>
              </w:rPr>
              <w:t xml:space="preserve"> </w:t>
            </w:r>
            <w:r w:rsidRPr="00DF5E75">
              <w:rPr>
                <w:rFonts w:hint="eastAsia"/>
                <w:color w:val="auto"/>
                <w:sz w:val="21"/>
                <w:szCs w:val="21"/>
                <w:lang w:eastAsia="zh-CN"/>
              </w:rPr>
              <w:t>材料艤装部</w:t>
            </w:r>
            <w:r w:rsidR="00EF2E0B">
              <w:rPr>
                <w:rFonts w:hint="eastAsia"/>
                <w:color w:val="auto"/>
                <w:sz w:val="21"/>
                <w:szCs w:val="21"/>
                <w:lang w:eastAsia="zh-CN"/>
              </w:rPr>
              <w:t xml:space="preserve"> </w:t>
            </w:r>
            <w:r w:rsidRPr="00DF5E75">
              <w:rPr>
                <w:rFonts w:hint="eastAsia"/>
                <w:color w:val="auto"/>
                <w:sz w:val="21"/>
                <w:szCs w:val="21"/>
                <w:lang w:eastAsia="zh-CN"/>
              </w:rPr>
              <w:t>御中</w:t>
            </w:r>
          </w:p>
          <w:p w14:paraId="19027E51" w14:textId="77777777" w:rsidR="004D6969" w:rsidRPr="00DF5E75" w:rsidRDefault="004D6969" w:rsidP="009F1861">
            <w:pPr>
              <w:pStyle w:val="32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 w:rsidRPr="00DF5E75">
              <w:rPr>
                <w:rFonts w:hint="eastAsia"/>
                <w:color w:val="auto"/>
                <w:sz w:val="21"/>
                <w:szCs w:val="21"/>
                <w:lang w:eastAsia="zh-CN"/>
              </w:rPr>
              <w:t>(</w:t>
            </w:r>
            <w:r w:rsidRPr="00DF5E75">
              <w:rPr>
                <w:rFonts w:hint="eastAsia"/>
                <w:color w:val="auto"/>
                <w:sz w:val="21"/>
                <w:szCs w:val="21"/>
                <w:lang w:eastAsia="zh-CN"/>
              </w:rPr>
              <w:t>〒</w:t>
            </w:r>
            <w:r w:rsidR="00FD4971">
              <w:rPr>
                <w:rFonts w:hint="eastAsia"/>
                <w:color w:val="auto"/>
                <w:sz w:val="21"/>
                <w:szCs w:val="21"/>
                <w:lang w:eastAsia="zh-CN"/>
              </w:rPr>
              <w:t>102-0094</w:t>
            </w:r>
            <w:r w:rsidR="00EF2E0B">
              <w:rPr>
                <w:rFonts w:hint="eastAsia"/>
                <w:color w:val="auto"/>
                <w:sz w:val="21"/>
                <w:szCs w:val="21"/>
                <w:lang w:eastAsia="zh-CN"/>
              </w:rPr>
              <w:t xml:space="preserve">  </w:t>
            </w:r>
            <w:r w:rsidRPr="00DF5E75">
              <w:rPr>
                <w:rFonts w:hint="eastAsia"/>
                <w:color w:val="auto"/>
                <w:sz w:val="21"/>
                <w:szCs w:val="21"/>
                <w:lang w:eastAsia="zh-CN"/>
              </w:rPr>
              <w:t>東京都千代田区紀尾井町</w:t>
            </w:r>
            <w:r w:rsidR="00FD4971">
              <w:rPr>
                <w:rFonts w:hint="eastAsia"/>
                <w:color w:val="auto"/>
                <w:sz w:val="21"/>
                <w:szCs w:val="21"/>
                <w:lang w:eastAsia="zh-CN"/>
              </w:rPr>
              <w:t>3-3</w:t>
            </w:r>
            <w:r w:rsidRPr="00DF5E75">
              <w:rPr>
                <w:rFonts w:hint="eastAsia"/>
                <w:color w:val="auto"/>
                <w:sz w:val="21"/>
                <w:szCs w:val="21"/>
                <w:lang w:eastAsia="zh-CN"/>
              </w:rPr>
              <w:t>)</w:t>
            </w:r>
          </w:p>
          <w:p w14:paraId="0FB4AEE3" w14:textId="77777777" w:rsidR="004D6969" w:rsidRPr="00DF5E75" w:rsidRDefault="004D6969" w:rsidP="009F1861">
            <w:pPr>
              <w:pStyle w:val="32"/>
              <w:rPr>
                <w:rFonts w:hint="eastAsia"/>
                <w:color w:val="auto"/>
                <w:sz w:val="21"/>
                <w:szCs w:val="21"/>
                <w:u w:val="single"/>
                <w:lang w:eastAsia="zh-CN"/>
              </w:rPr>
            </w:pPr>
            <w:r w:rsidRPr="00DF5E75">
              <w:rPr>
                <w:color w:val="auto"/>
                <w:sz w:val="21"/>
                <w:szCs w:val="21"/>
                <w:lang w:eastAsia="zh-CN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lang w:eastAsia="zh-CN"/>
              </w:rPr>
              <w:tab/>
            </w:r>
            <w:r w:rsidRPr="00DF5E75">
              <w:rPr>
                <w:color w:val="auto"/>
                <w:sz w:val="21"/>
                <w:szCs w:val="21"/>
                <w:lang w:eastAsia="zh-CN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lang w:eastAsia="zh-CN"/>
              </w:rPr>
              <w:tab/>
            </w:r>
            <w:r w:rsidRPr="00DF5E75">
              <w:rPr>
                <w:color w:val="auto"/>
                <w:sz w:val="21"/>
                <w:szCs w:val="21"/>
                <w:lang w:eastAsia="zh-CN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lang w:eastAsia="zh-CN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  <w:lang w:eastAsia="zh-CN"/>
              </w:rPr>
              <w:t>申込者文書番号（</w:t>
            </w:r>
            <w:r w:rsidR="00EF2E0B">
              <w:rPr>
                <w:rFonts w:hint="eastAsia"/>
                <w:color w:val="auto"/>
                <w:sz w:val="21"/>
                <w:szCs w:val="21"/>
                <w:u w:val="single"/>
                <w:lang w:eastAsia="zh-CN"/>
              </w:rPr>
              <w:t xml:space="preserve">                      </w:t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  <w:lang w:eastAsia="zh-CN"/>
              </w:rPr>
              <w:t>）</w:t>
            </w:r>
          </w:p>
          <w:p w14:paraId="21A5FC8E" w14:textId="77777777" w:rsidR="004D6969" w:rsidRPr="00DF5E75" w:rsidRDefault="004D6969" w:rsidP="009F1861">
            <w:pPr>
              <w:pStyle w:val="32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 w14:paraId="77D68F00" w14:textId="77777777" w:rsidR="004D6969" w:rsidRPr="00DF5E75" w:rsidRDefault="004D6969" w:rsidP="009F1861">
            <w:pPr>
              <w:pStyle w:val="32"/>
              <w:rPr>
                <w:rFonts w:hint="eastAsia"/>
                <w:color w:val="auto"/>
                <w:sz w:val="21"/>
                <w:szCs w:val="21"/>
                <w:u w:val="single"/>
                <w:lang w:eastAsia="zh-CN"/>
              </w:rPr>
            </w:pPr>
            <w:r w:rsidRPr="00DF5E75">
              <w:rPr>
                <w:color w:val="auto"/>
                <w:sz w:val="21"/>
                <w:szCs w:val="21"/>
                <w:lang w:eastAsia="zh-CN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lang w:eastAsia="zh-CN"/>
              </w:rPr>
              <w:tab/>
            </w:r>
            <w:r w:rsidRPr="00DF5E75">
              <w:rPr>
                <w:color w:val="auto"/>
                <w:sz w:val="21"/>
                <w:szCs w:val="21"/>
                <w:lang w:eastAsia="zh-CN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lang w:eastAsia="zh-CN"/>
              </w:rPr>
              <w:tab/>
            </w:r>
            <w:r w:rsidRPr="00DF5E75">
              <w:rPr>
                <w:color w:val="auto"/>
                <w:sz w:val="21"/>
                <w:szCs w:val="21"/>
                <w:lang w:eastAsia="zh-CN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lang w:eastAsia="zh-CN"/>
              </w:rPr>
              <w:tab/>
            </w:r>
            <w:r w:rsidRPr="00DF5E75">
              <w:rPr>
                <w:color w:val="auto"/>
                <w:sz w:val="21"/>
                <w:szCs w:val="21"/>
                <w:lang w:eastAsia="zh-CN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lang w:eastAsia="zh-CN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  <w:lang w:eastAsia="zh-CN"/>
              </w:rPr>
              <w:t xml:space="preserve">    </w:t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  <w:lang w:eastAsia="zh-CN"/>
              </w:rPr>
              <w:t>年</w:t>
            </w:r>
            <w:r w:rsidR="00EF2E0B">
              <w:rPr>
                <w:rFonts w:hint="eastAsia"/>
                <w:color w:val="auto"/>
                <w:sz w:val="21"/>
                <w:szCs w:val="21"/>
                <w:u w:val="single"/>
                <w:lang w:eastAsia="zh-CN"/>
              </w:rPr>
              <w:t xml:space="preserve"> </w:t>
            </w:r>
            <w:r w:rsidR="00EF2E0B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  </w:t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  <w:lang w:eastAsia="zh-CN"/>
              </w:rPr>
              <w:t>月</w:t>
            </w:r>
            <w:r w:rsidR="00EF2E0B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   </w:t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  <w:lang w:eastAsia="zh-CN"/>
              </w:rPr>
              <w:t>日</w:t>
            </w:r>
          </w:p>
          <w:p w14:paraId="7D38F4C6" w14:textId="77777777" w:rsidR="004D6969" w:rsidRPr="00DF5E75" w:rsidRDefault="004D6969" w:rsidP="009F1861">
            <w:pPr>
              <w:pStyle w:val="32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</w:p>
          <w:p w14:paraId="0D1340DA" w14:textId="77777777" w:rsidR="004D6969" w:rsidRPr="00DF5E75" w:rsidRDefault="004D6969" w:rsidP="009F1861">
            <w:pPr>
              <w:pStyle w:val="32"/>
              <w:rPr>
                <w:rFonts w:hint="eastAsia"/>
                <w:color w:val="auto"/>
                <w:sz w:val="21"/>
                <w:szCs w:val="21"/>
                <w:u w:val="single"/>
              </w:rPr>
            </w:pPr>
            <w:r w:rsidRPr="00DF5E75">
              <w:rPr>
                <w:rFonts w:hint="eastAsia"/>
                <w:color w:val="auto"/>
                <w:sz w:val="21"/>
                <w:szCs w:val="21"/>
                <w:lang w:eastAsia="zh-CN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</w:rPr>
              <w:t>申込者名：</w:t>
            </w:r>
            <w:r w:rsidRPr="00DF5E75">
              <w:rPr>
                <w:color w:val="auto"/>
                <w:sz w:val="21"/>
                <w:szCs w:val="21"/>
                <w:u w:val="single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</w:rPr>
              <w:tab/>
            </w:r>
            <w:r w:rsidRPr="00DF5E75">
              <w:rPr>
                <w:color w:val="auto"/>
                <w:sz w:val="21"/>
                <w:szCs w:val="21"/>
                <w:u w:val="single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</w:rPr>
              <w:t>印</w:t>
            </w:r>
          </w:p>
          <w:p w14:paraId="36AB947B" w14:textId="77777777" w:rsidR="004D6969" w:rsidRPr="00DF5E75" w:rsidRDefault="004D6969" w:rsidP="009F1861">
            <w:pPr>
              <w:pStyle w:val="32"/>
              <w:rPr>
                <w:color w:val="auto"/>
                <w:sz w:val="21"/>
                <w:szCs w:val="21"/>
              </w:rPr>
            </w:pPr>
          </w:p>
          <w:p w14:paraId="6F6C0FBE" w14:textId="77777777" w:rsidR="004D6969" w:rsidRPr="00DF5E75" w:rsidRDefault="004D6969" w:rsidP="009F1861">
            <w:pPr>
              <w:pStyle w:val="32"/>
              <w:rPr>
                <w:rFonts w:hint="eastAsia"/>
                <w:color w:val="auto"/>
                <w:sz w:val="21"/>
                <w:szCs w:val="21"/>
                <w:u w:val="single"/>
              </w:rPr>
            </w:pPr>
            <w:r w:rsidRPr="00DF5E75">
              <w:rPr>
                <w:rFonts w:hint="eastAsia"/>
                <w:color w:val="auto"/>
                <w:sz w:val="21"/>
                <w:szCs w:val="21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</w:rPr>
              <w:t>住所：</w:t>
            </w:r>
            <w:r w:rsidR="00EF2E0B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</w:t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</w:rPr>
              <w:t>〒</w:t>
            </w:r>
            <w:r w:rsidRPr="00DF5E75">
              <w:rPr>
                <w:color w:val="auto"/>
                <w:sz w:val="21"/>
                <w:szCs w:val="21"/>
                <w:u w:val="single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</w:rPr>
              <w:tab/>
            </w:r>
            <w:r w:rsidRPr="00DF5E75">
              <w:rPr>
                <w:color w:val="auto"/>
                <w:sz w:val="21"/>
                <w:szCs w:val="21"/>
                <w:u w:val="single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</w:rPr>
              <w:tab/>
            </w:r>
            <w:r w:rsidRPr="00DF5E75">
              <w:rPr>
                <w:color w:val="auto"/>
                <w:sz w:val="21"/>
                <w:szCs w:val="21"/>
                <w:u w:val="single"/>
              </w:rPr>
              <w:tab/>
            </w:r>
          </w:p>
          <w:p w14:paraId="1FA4DCCB" w14:textId="77777777" w:rsidR="004D6969" w:rsidRPr="00DF5E75" w:rsidRDefault="004D6969" w:rsidP="009F1861">
            <w:pPr>
              <w:pStyle w:val="32"/>
              <w:rPr>
                <w:rFonts w:hint="eastAsia"/>
                <w:color w:val="auto"/>
                <w:sz w:val="21"/>
                <w:szCs w:val="21"/>
              </w:rPr>
            </w:pPr>
          </w:p>
          <w:p w14:paraId="12B71976" w14:textId="77777777" w:rsidR="004D6969" w:rsidRPr="00DF5E75" w:rsidRDefault="004D6969" w:rsidP="009F1861">
            <w:pPr>
              <w:pStyle w:val="32"/>
              <w:rPr>
                <w:rFonts w:hint="eastAsia"/>
                <w:color w:val="auto"/>
                <w:sz w:val="21"/>
                <w:szCs w:val="21"/>
                <w:u w:val="single"/>
              </w:rPr>
            </w:pPr>
            <w:r w:rsidRPr="00DF5E75">
              <w:rPr>
                <w:rFonts w:hint="eastAsia"/>
                <w:color w:val="auto"/>
                <w:sz w:val="21"/>
                <w:szCs w:val="21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</w:rPr>
              <w:t>担当者氏名：</w:t>
            </w:r>
            <w:r w:rsidRPr="00DF5E75">
              <w:rPr>
                <w:color w:val="auto"/>
                <w:sz w:val="21"/>
                <w:szCs w:val="21"/>
                <w:u w:val="single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</w:rPr>
              <w:tab/>
            </w:r>
            <w:r w:rsidRPr="00DF5E75">
              <w:rPr>
                <w:color w:val="auto"/>
                <w:sz w:val="21"/>
                <w:szCs w:val="21"/>
                <w:u w:val="single"/>
              </w:rPr>
              <w:tab/>
            </w:r>
            <w:r w:rsidRPr="00DF5E75">
              <w:rPr>
                <w:rFonts w:hint="eastAsia"/>
                <w:color w:val="auto"/>
                <w:sz w:val="21"/>
                <w:szCs w:val="21"/>
                <w:u w:val="single"/>
              </w:rPr>
              <w:tab/>
            </w:r>
            <w:r w:rsidRPr="00DF5E75">
              <w:rPr>
                <w:color w:val="auto"/>
                <w:sz w:val="21"/>
                <w:szCs w:val="21"/>
                <w:u w:val="single"/>
              </w:rPr>
              <w:tab/>
            </w:r>
          </w:p>
          <w:p w14:paraId="155882CF" w14:textId="77777777" w:rsidR="004D6969" w:rsidRPr="00DF5E75" w:rsidRDefault="004D6969" w:rsidP="009F1861">
            <w:pPr>
              <w:pStyle w:val="32"/>
              <w:rPr>
                <w:rFonts w:hint="eastAsia"/>
                <w:color w:val="auto"/>
                <w:spacing w:val="18"/>
                <w:sz w:val="21"/>
                <w:szCs w:val="21"/>
              </w:rPr>
            </w:pPr>
          </w:p>
          <w:p w14:paraId="7F9F08DA" w14:textId="77777777" w:rsidR="004D6969" w:rsidRPr="00DF5E75" w:rsidRDefault="004D6969" w:rsidP="009F1861">
            <w:pPr>
              <w:pStyle w:val="32"/>
              <w:rPr>
                <w:rFonts w:hint="eastAsia"/>
                <w:color w:val="auto"/>
                <w:spacing w:val="18"/>
                <w:sz w:val="21"/>
                <w:szCs w:val="21"/>
                <w:u w:val="single"/>
              </w:rPr>
            </w:pPr>
            <w:r w:rsidRPr="00DF5E75">
              <w:rPr>
                <w:color w:val="auto"/>
                <w:spacing w:val="18"/>
                <w:sz w:val="21"/>
                <w:szCs w:val="21"/>
              </w:rPr>
              <w:tab/>
            </w:r>
            <w:r w:rsidRPr="00DF5E75">
              <w:rPr>
                <w:rFonts w:hint="eastAsia"/>
                <w:color w:val="auto"/>
                <w:spacing w:val="18"/>
                <w:sz w:val="21"/>
                <w:szCs w:val="21"/>
                <w:u w:val="single"/>
              </w:rPr>
              <w:t>TEL</w:t>
            </w:r>
            <w:r w:rsidRPr="00DF5E75">
              <w:rPr>
                <w:rFonts w:hint="eastAsia"/>
                <w:color w:val="auto"/>
                <w:spacing w:val="18"/>
                <w:sz w:val="21"/>
                <w:szCs w:val="21"/>
                <w:u w:val="single"/>
              </w:rPr>
              <w:t>：</w:t>
            </w:r>
            <w:r w:rsidRPr="00DF5E75">
              <w:rPr>
                <w:color w:val="auto"/>
                <w:spacing w:val="18"/>
                <w:sz w:val="21"/>
                <w:szCs w:val="21"/>
                <w:u w:val="single"/>
              </w:rPr>
              <w:tab/>
            </w:r>
            <w:r w:rsidRPr="00DF5E75">
              <w:rPr>
                <w:rFonts w:hint="eastAsia"/>
                <w:color w:val="auto"/>
                <w:spacing w:val="18"/>
                <w:sz w:val="21"/>
                <w:szCs w:val="21"/>
                <w:u w:val="single"/>
              </w:rPr>
              <w:tab/>
            </w:r>
            <w:r w:rsidRPr="00DF5E75">
              <w:rPr>
                <w:color w:val="auto"/>
                <w:spacing w:val="18"/>
                <w:sz w:val="21"/>
                <w:szCs w:val="21"/>
                <w:u w:val="single"/>
              </w:rPr>
              <w:tab/>
            </w:r>
            <w:r w:rsidRPr="00DF5E75">
              <w:rPr>
                <w:rFonts w:hint="eastAsia"/>
                <w:color w:val="auto"/>
                <w:spacing w:val="18"/>
                <w:sz w:val="21"/>
                <w:szCs w:val="21"/>
                <w:u w:val="single"/>
              </w:rPr>
              <w:tab/>
            </w:r>
            <w:r w:rsidRPr="00DF5E75">
              <w:rPr>
                <w:color w:val="auto"/>
                <w:spacing w:val="18"/>
                <w:sz w:val="21"/>
                <w:szCs w:val="21"/>
                <w:u w:val="single"/>
              </w:rPr>
              <w:tab/>
            </w:r>
            <w:r w:rsidRPr="00DF5E75">
              <w:rPr>
                <w:rFonts w:hint="eastAsia"/>
                <w:color w:val="auto"/>
                <w:spacing w:val="18"/>
                <w:sz w:val="21"/>
                <w:szCs w:val="21"/>
                <w:u w:val="single"/>
              </w:rPr>
              <w:tab/>
            </w:r>
          </w:p>
          <w:p w14:paraId="1323823E" w14:textId="77777777" w:rsidR="004D6969" w:rsidRPr="00412D6B" w:rsidRDefault="004D6969" w:rsidP="009F1861">
            <w:pPr>
              <w:pStyle w:val="32"/>
              <w:rPr>
                <w:rFonts w:hint="eastAsia"/>
                <w:color w:val="auto"/>
                <w:spacing w:val="18"/>
                <w:sz w:val="21"/>
                <w:szCs w:val="21"/>
              </w:rPr>
            </w:pPr>
            <w:r w:rsidRPr="00DF5E75">
              <w:rPr>
                <w:color w:val="auto"/>
                <w:spacing w:val="18"/>
                <w:sz w:val="21"/>
                <w:szCs w:val="21"/>
              </w:rPr>
              <w:tab/>
            </w:r>
          </w:p>
          <w:p w14:paraId="54483F7E" w14:textId="77777777" w:rsidR="004D6969" w:rsidRPr="00DF5E75" w:rsidRDefault="00EF2E0B" w:rsidP="009F1861">
            <w:pPr>
              <w:pStyle w:val="32"/>
              <w:rPr>
                <w:rFonts w:hint="eastAsia"/>
                <w:color w:val="auto"/>
                <w:sz w:val="21"/>
                <w:szCs w:val="21"/>
              </w:rPr>
            </w:pPr>
            <w:r w:rsidRPr="00EF2E0B">
              <w:rPr>
                <w:rFonts w:hint="eastAsia"/>
                <w:color w:val="auto"/>
                <w:sz w:val="21"/>
                <w:szCs w:val="21"/>
              </w:rPr>
              <w:t>「船級登録及び設備登録に関する業務提供の条件」を了承の上、鋼船規則</w:t>
            </w:r>
            <w:r w:rsidRPr="00EF2E0B">
              <w:rPr>
                <w:rFonts w:hint="eastAsia"/>
                <w:color w:val="auto"/>
                <w:sz w:val="21"/>
                <w:szCs w:val="21"/>
              </w:rPr>
              <w:t>L</w:t>
            </w:r>
            <w:r w:rsidRPr="00EF2E0B">
              <w:rPr>
                <w:rFonts w:hint="eastAsia"/>
                <w:color w:val="auto"/>
                <w:sz w:val="21"/>
                <w:szCs w:val="21"/>
              </w:rPr>
              <w:t>編並びに船用材料・機器等の承認要領第</w:t>
            </w:r>
            <w:r w:rsidR="008E0BA5">
              <w:rPr>
                <w:rFonts w:hint="eastAsia"/>
                <w:color w:val="auto"/>
                <w:sz w:val="21"/>
                <w:szCs w:val="21"/>
              </w:rPr>
              <w:t>3</w:t>
            </w:r>
            <w:r w:rsidRPr="00EF2E0B">
              <w:rPr>
                <w:rFonts w:hint="eastAsia"/>
                <w:color w:val="auto"/>
                <w:sz w:val="21"/>
                <w:szCs w:val="21"/>
              </w:rPr>
              <w:t>編の関連規定</w:t>
            </w:r>
            <w:r w:rsidR="004D6969" w:rsidRPr="00DF5E75">
              <w:rPr>
                <w:rFonts w:hint="eastAsia"/>
                <w:color w:val="auto"/>
                <w:sz w:val="21"/>
                <w:szCs w:val="21"/>
              </w:rPr>
              <w:t>により，長期間定位置に保持される係留設備に使用されるアンカーの承認を申し込みます。</w:t>
            </w:r>
          </w:p>
          <w:p w14:paraId="72B89CBD" w14:textId="77777777" w:rsidR="004D6969" w:rsidRPr="00DF5E75" w:rsidRDefault="004D6969" w:rsidP="009F1861">
            <w:pPr>
              <w:pStyle w:val="32"/>
              <w:rPr>
                <w:rFonts w:hint="eastAsia"/>
                <w:color w:val="auto"/>
                <w:szCs w:val="18"/>
              </w:rPr>
            </w:pPr>
          </w:p>
        </w:tc>
      </w:tr>
      <w:tr w:rsidR="004D6969" w:rsidRPr="00DF5E75" w14:paraId="43C7DFE5" w14:textId="77777777" w:rsidTr="009F1861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19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25A7F3" w14:textId="77777777" w:rsidR="004D6969" w:rsidRPr="00DF5E75" w:rsidRDefault="004D6969" w:rsidP="009F1861">
            <w:pPr>
              <w:pStyle w:val="32"/>
              <w:jc w:val="center"/>
              <w:rPr>
                <w:rFonts w:hint="eastAsia"/>
                <w:color w:val="auto"/>
                <w:spacing w:val="24"/>
                <w:sz w:val="21"/>
                <w:szCs w:val="21"/>
              </w:rPr>
            </w:pPr>
            <w:r w:rsidRPr="00DF5E75">
              <w:rPr>
                <w:rFonts w:hint="eastAsia"/>
                <w:color w:val="auto"/>
                <w:spacing w:val="24"/>
                <w:sz w:val="21"/>
                <w:szCs w:val="21"/>
              </w:rPr>
              <w:t>船番</w:t>
            </w:r>
          </w:p>
          <w:p w14:paraId="14A90779" w14:textId="77777777" w:rsidR="004D6969" w:rsidRPr="00DF5E75" w:rsidRDefault="004D6969" w:rsidP="009F1861">
            <w:pPr>
              <w:pStyle w:val="32"/>
              <w:jc w:val="center"/>
              <w:rPr>
                <w:rFonts w:hint="eastAsia"/>
                <w:color w:val="auto"/>
                <w:spacing w:val="24"/>
                <w:sz w:val="21"/>
                <w:szCs w:val="21"/>
              </w:rPr>
            </w:pPr>
            <w:r w:rsidRPr="00DF5E75">
              <w:rPr>
                <w:rFonts w:hint="eastAsia"/>
                <w:color w:val="auto"/>
                <w:spacing w:val="24"/>
                <w:sz w:val="21"/>
                <w:szCs w:val="21"/>
              </w:rPr>
              <w:t>（又はプロジェクト名称）</w:t>
            </w:r>
          </w:p>
        </w:tc>
        <w:tc>
          <w:tcPr>
            <w:tcW w:w="6315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0598A" w14:textId="77777777" w:rsidR="004D6969" w:rsidRPr="00DF5E75" w:rsidRDefault="004D6969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:rsidR="004D6969" w:rsidRPr="00DF5E75" w14:paraId="1B924C60" w14:textId="77777777" w:rsidTr="009F1861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199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52915" w14:textId="77777777" w:rsidR="004D6969" w:rsidRPr="00DF5E75" w:rsidRDefault="004D6969" w:rsidP="009F1861">
            <w:pPr>
              <w:pStyle w:val="32"/>
              <w:jc w:val="center"/>
              <w:rPr>
                <w:rFonts w:hint="eastAsia"/>
                <w:color w:val="auto"/>
                <w:spacing w:val="24"/>
                <w:sz w:val="21"/>
                <w:szCs w:val="21"/>
              </w:rPr>
            </w:pPr>
            <w:r w:rsidRPr="00DF5E75">
              <w:rPr>
                <w:rFonts w:hint="eastAsia"/>
                <w:color w:val="auto"/>
                <w:spacing w:val="24"/>
                <w:sz w:val="21"/>
                <w:szCs w:val="21"/>
              </w:rPr>
              <w:t>種類及び型式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6031E" w14:textId="77777777" w:rsidR="004D6969" w:rsidRPr="00DF5E75" w:rsidRDefault="004D6969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:rsidR="004D6969" w:rsidRPr="00DF5E75" w14:paraId="27683296" w14:textId="77777777" w:rsidTr="009F1861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1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8B45F" w14:textId="77777777" w:rsidR="004D6969" w:rsidRPr="00DF5E75" w:rsidRDefault="004D6969" w:rsidP="009F1861">
            <w:pPr>
              <w:pStyle w:val="32"/>
              <w:jc w:val="center"/>
              <w:rPr>
                <w:rFonts w:hint="eastAsia"/>
                <w:color w:val="auto"/>
                <w:spacing w:val="-8"/>
                <w:sz w:val="21"/>
                <w:szCs w:val="21"/>
              </w:rPr>
            </w:pPr>
            <w:r w:rsidRPr="00DF5E75">
              <w:rPr>
                <w:rFonts w:hint="eastAsia"/>
                <w:color w:val="auto"/>
                <w:spacing w:val="64"/>
                <w:sz w:val="21"/>
                <w:szCs w:val="21"/>
              </w:rPr>
              <w:t>質量</w:t>
            </w:r>
          </w:p>
        </w:tc>
        <w:tc>
          <w:tcPr>
            <w:tcW w:w="6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7C94E0" w14:textId="77777777" w:rsidR="004D6969" w:rsidRPr="00DF5E75" w:rsidRDefault="004D6969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:rsidR="004D6969" w:rsidRPr="00DF5E75" w14:paraId="12D838CD" w14:textId="77777777" w:rsidTr="009F1861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19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97CD5" w14:textId="77777777" w:rsidR="004D6969" w:rsidRPr="00DF5E75" w:rsidRDefault="004D6969" w:rsidP="009F1861">
            <w:pPr>
              <w:pStyle w:val="32"/>
              <w:jc w:val="center"/>
              <w:rPr>
                <w:rFonts w:hint="eastAsia"/>
                <w:color w:val="auto"/>
                <w:spacing w:val="64"/>
                <w:sz w:val="21"/>
                <w:szCs w:val="21"/>
              </w:rPr>
            </w:pPr>
            <w:r w:rsidRPr="00DF5E75">
              <w:rPr>
                <w:rFonts w:hint="eastAsia"/>
                <w:color w:val="auto"/>
                <w:spacing w:val="64"/>
                <w:sz w:val="21"/>
                <w:szCs w:val="21"/>
              </w:rPr>
              <w:t>製造所の所在地</w:t>
            </w:r>
          </w:p>
        </w:tc>
        <w:tc>
          <w:tcPr>
            <w:tcW w:w="6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E6D723" w14:textId="77777777" w:rsidR="004D6969" w:rsidRPr="00DF5E75" w:rsidRDefault="004D6969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:rsidR="00412D6B" w:rsidRPr="00DF5E75" w14:paraId="584F6B75" w14:textId="77777777" w:rsidTr="001671D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07D735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pacing w:val="64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D7D1B7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 w:rsidRPr="00DF5E75">
              <w:rPr>
                <w:rFonts w:hint="eastAsia"/>
                <w:color w:val="auto"/>
                <w:sz w:val="21"/>
                <w:szCs w:val="21"/>
              </w:rPr>
              <w:t>提出する図面及び資料の名称</w:t>
            </w:r>
          </w:p>
        </w:tc>
        <w:tc>
          <w:tcPr>
            <w:tcW w:w="4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951B92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 w:rsidRPr="00DF5E75">
              <w:rPr>
                <w:rFonts w:hint="eastAsia"/>
                <w:color w:val="auto"/>
                <w:sz w:val="21"/>
                <w:szCs w:val="21"/>
              </w:rPr>
              <w:t>図面及び資料の番号</w:t>
            </w:r>
          </w:p>
        </w:tc>
      </w:tr>
      <w:tr w:rsidR="00412D6B" w:rsidRPr="00DF5E75" w14:paraId="7B4AB672" w14:textId="77777777" w:rsidTr="001671D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DA42EA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pacing w:val="64"/>
                <w:sz w:val="21"/>
                <w:szCs w:val="21"/>
              </w:rPr>
            </w:pPr>
            <w:r w:rsidRPr="00DF5E75">
              <w:rPr>
                <w:rFonts w:hint="eastAsia"/>
                <w:color w:val="auto"/>
                <w:spacing w:val="64"/>
                <w:sz w:val="21"/>
                <w:szCs w:val="21"/>
              </w:rPr>
              <w:t>1.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45FBED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DE82C0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:rsidR="00412D6B" w:rsidRPr="00DF5E75" w14:paraId="55FA6DAD" w14:textId="77777777" w:rsidTr="001671D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46242E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pacing w:val="64"/>
                <w:sz w:val="21"/>
                <w:szCs w:val="21"/>
              </w:rPr>
            </w:pPr>
            <w:r w:rsidRPr="00DF5E75">
              <w:rPr>
                <w:rFonts w:hint="eastAsia"/>
                <w:color w:val="auto"/>
                <w:spacing w:val="64"/>
                <w:sz w:val="21"/>
                <w:szCs w:val="21"/>
              </w:rPr>
              <w:t>2.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E6E0CA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4A6466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:rsidR="00412D6B" w:rsidRPr="00DF5E75" w14:paraId="2F7E1F46" w14:textId="77777777" w:rsidTr="001671D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E70C6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pacing w:val="64"/>
                <w:sz w:val="21"/>
                <w:szCs w:val="21"/>
              </w:rPr>
            </w:pPr>
            <w:r w:rsidRPr="00DF5E75">
              <w:rPr>
                <w:rFonts w:hint="eastAsia"/>
                <w:color w:val="auto"/>
                <w:spacing w:val="64"/>
                <w:sz w:val="21"/>
                <w:szCs w:val="21"/>
              </w:rPr>
              <w:t>3.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9171F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08ED22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:rsidR="00412D6B" w:rsidRPr="00DF5E75" w14:paraId="23BD9F98" w14:textId="77777777" w:rsidTr="001671D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285D1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pacing w:val="64"/>
                <w:sz w:val="21"/>
                <w:szCs w:val="21"/>
              </w:rPr>
            </w:pPr>
            <w:r w:rsidRPr="00DF5E75">
              <w:rPr>
                <w:rFonts w:hint="eastAsia"/>
                <w:color w:val="auto"/>
                <w:spacing w:val="64"/>
                <w:sz w:val="21"/>
                <w:szCs w:val="21"/>
              </w:rPr>
              <w:t>4.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545E0B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A8B1E6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:rsidR="00412D6B" w:rsidRPr="00DF5E75" w14:paraId="7A0AB80E" w14:textId="77777777" w:rsidTr="001671D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A0584B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pacing w:val="64"/>
                <w:sz w:val="21"/>
                <w:szCs w:val="21"/>
              </w:rPr>
            </w:pPr>
            <w:r w:rsidRPr="00DF5E75">
              <w:rPr>
                <w:rFonts w:hint="eastAsia"/>
                <w:color w:val="auto"/>
                <w:spacing w:val="64"/>
                <w:sz w:val="21"/>
                <w:szCs w:val="21"/>
              </w:rPr>
              <w:t>5.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8196C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A43ED2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:rsidR="00412D6B" w:rsidRPr="00DF5E75" w14:paraId="1468CA7E" w14:textId="77777777" w:rsidTr="001671D3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4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43F304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pacing w:val="64"/>
                <w:sz w:val="21"/>
                <w:szCs w:val="21"/>
              </w:rPr>
            </w:pPr>
            <w:r w:rsidRPr="00DF5E75">
              <w:rPr>
                <w:rFonts w:hint="eastAsia"/>
                <w:color w:val="auto"/>
                <w:spacing w:val="64"/>
                <w:sz w:val="21"/>
                <w:szCs w:val="21"/>
              </w:rPr>
              <w:t>6.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CE92BB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418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FE533" w14:textId="77777777" w:rsidR="00412D6B" w:rsidRPr="00DF5E75" w:rsidRDefault="00412D6B" w:rsidP="009F1861">
            <w:pPr>
              <w:pStyle w:val="32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</w:tbl>
    <w:p w14:paraId="132D0C02" w14:textId="77777777" w:rsidR="005A3311" w:rsidRPr="004D6969" w:rsidRDefault="005A3311" w:rsidP="00626337"/>
    <w:sectPr w:rsidR="005A3311" w:rsidRPr="004D6969" w:rsidSect="00CA72FC">
      <w:headerReference w:type="default" r:id="rId8"/>
      <w:pgSz w:w="11906" w:h="16838" w:code="9"/>
      <w:pgMar w:top="720" w:right="720" w:bottom="720" w:left="720" w:header="340" w:footer="340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1848" w14:textId="77777777" w:rsidR="00384705" w:rsidRDefault="00384705" w:rsidP="00DF5E75">
      <w:pPr>
        <w:spacing w:line="240" w:lineRule="auto"/>
      </w:pPr>
      <w:r>
        <w:separator/>
      </w:r>
    </w:p>
  </w:endnote>
  <w:endnote w:type="continuationSeparator" w:id="0">
    <w:p w14:paraId="7FB4E9AB" w14:textId="77777777" w:rsidR="00384705" w:rsidRDefault="00384705" w:rsidP="00DF5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81D7" w14:textId="77777777" w:rsidR="00384705" w:rsidRDefault="00384705" w:rsidP="00DF5E75">
      <w:pPr>
        <w:spacing w:line="240" w:lineRule="auto"/>
      </w:pPr>
      <w:r>
        <w:separator/>
      </w:r>
    </w:p>
  </w:footnote>
  <w:footnote w:type="continuationSeparator" w:id="0">
    <w:p w14:paraId="138DF32A" w14:textId="77777777" w:rsidR="00384705" w:rsidRDefault="00384705" w:rsidP="00DF5E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C2DC" w14:textId="77777777" w:rsidR="00EF2E0B" w:rsidRPr="00EF2E0B" w:rsidRDefault="00EF2E0B" w:rsidP="00EF2E0B">
    <w:pPr>
      <w:pStyle w:val="141"/>
      <w:tabs>
        <w:tab w:val="left" w:pos="284"/>
      </w:tabs>
      <w:ind w:left="0" w:firstLine="0"/>
      <w:jc w:val="right"/>
      <w:rPr>
        <w:rFonts w:ascii="Arial" w:eastAsia="Arial Unicode MS" w:hAnsi="Arial" w:cs="Arial" w:hint="eastAsia"/>
        <w:color w:val="auto"/>
        <w:szCs w:val="18"/>
      </w:rPr>
    </w:pPr>
    <w:r w:rsidRPr="00EF2E0B">
      <w:rPr>
        <w:rFonts w:ascii="Arial" w:eastAsia="Arial Unicode MS" w:hAnsi="Arial" w:cs="Arial"/>
        <w:color w:val="auto"/>
        <w:szCs w:val="18"/>
      </w:rPr>
      <w:t>Form 2-1A (J) ver.2</w:t>
    </w:r>
    <w:r w:rsidR="008E0BA5">
      <w:rPr>
        <w:rFonts w:ascii="Arial" w:eastAsia="Arial Unicode MS" w:hAnsi="Arial" w:cs="Arial" w:hint="eastAsia"/>
        <w:color w:val="auto"/>
        <w:szCs w:val="18"/>
      </w:rPr>
      <w:t>6</w:t>
    </w:r>
    <w:r w:rsidRPr="00EF2E0B">
      <w:rPr>
        <w:rFonts w:ascii="Arial" w:eastAsia="Arial Unicode MS" w:hAnsi="Arial" w:cs="Arial"/>
        <w:color w:val="auto"/>
        <w:szCs w:val="18"/>
      </w:rPr>
      <w:t>0</w:t>
    </w:r>
    <w:r w:rsidR="008E0BA5">
      <w:rPr>
        <w:rFonts w:ascii="Arial" w:eastAsia="Arial Unicode MS" w:hAnsi="Arial" w:cs="Arial" w:hint="eastAsia"/>
        <w:color w:val="auto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53B7"/>
    <w:multiLevelType w:val="hybridMultilevel"/>
    <w:tmpl w:val="B45CDD54"/>
    <w:lvl w:ilvl="0" w:tplc="7AF4460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70532D"/>
    <w:multiLevelType w:val="hybridMultilevel"/>
    <w:tmpl w:val="A7A4DB8A"/>
    <w:lvl w:ilvl="0" w:tplc="C19C1ED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556054">
    <w:abstractNumId w:val="0"/>
  </w:num>
  <w:num w:numId="2" w16cid:durableId="48748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969"/>
    <w:rsid w:val="000302D2"/>
    <w:rsid w:val="00095A0B"/>
    <w:rsid w:val="00115776"/>
    <w:rsid w:val="001671D3"/>
    <w:rsid w:val="001B4E5A"/>
    <w:rsid w:val="00384705"/>
    <w:rsid w:val="00412D6B"/>
    <w:rsid w:val="00441691"/>
    <w:rsid w:val="004D6969"/>
    <w:rsid w:val="004D72A1"/>
    <w:rsid w:val="00511CD5"/>
    <w:rsid w:val="005A3311"/>
    <w:rsid w:val="00626337"/>
    <w:rsid w:val="00792F50"/>
    <w:rsid w:val="007A24DD"/>
    <w:rsid w:val="008E0BA5"/>
    <w:rsid w:val="009E2695"/>
    <w:rsid w:val="009F1861"/>
    <w:rsid w:val="00A35E1F"/>
    <w:rsid w:val="00AD06E5"/>
    <w:rsid w:val="00CA72FC"/>
    <w:rsid w:val="00DE1AC9"/>
    <w:rsid w:val="00DF5E75"/>
    <w:rsid w:val="00E25630"/>
    <w:rsid w:val="00EF2E0B"/>
    <w:rsid w:val="00F002A7"/>
    <w:rsid w:val="00F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469569E"/>
  <w15:chartTrackingRefBased/>
  <w15:docId w15:val="{26A743DC-596E-4195-8803-C37E2AD0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969"/>
    <w:pPr>
      <w:widowControl w:val="0"/>
      <w:adjustRightInd w:val="0"/>
      <w:spacing w:line="360" w:lineRule="atLeast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">
    <w:name w:val="09.書式例タイトル"/>
    <w:basedOn w:val="a"/>
    <w:next w:val="a"/>
    <w:rsid w:val="004D6969"/>
    <w:pPr>
      <w:spacing w:line="300" w:lineRule="atLeast"/>
    </w:pPr>
    <w:rPr>
      <w:rFonts w:ascii="Times New Roman" w:hAnsi="Times New Roman"/>
      <w:color w:val="000080"/>
      <w:sz w:val="18"/>
    </w:rPr>
  </w:style>
  <w:style w:type="paragraph" w:customStyle="1" w:styleId="31">
    <w:name w:val="31.図"/>
    <w:basedOn w:val="a"/>
    <w:next w:val="a"/>
    <w:rsid w:val="004D6969"/>
    <w:pPr>
      <w:spacing w:line="300" w:lineRule="atLeast"/>
      <w:jc w:val="center"/>
    </w:pPr>
    <w:rPr>
      <w:rFonts w:ascii="Times New Roman" w:hAnsi="Times New Roman"/>
      <w:color w:val="000080"/>
      <w:sz w:val="18"/>
    </w:rPr>
  </w:style>
  <w:style w:type="paragraph" w:customStyle="1" w:styleId="33">
    <w:name w:val="33.書式例"/>
    <w:basedOn w:val="a"/>
    <w:next w:val="a"/>
    <w:rsid w:val="004D6969"/>
    <w:pPr>
      <w:spacing w:line="300" w:lineRule="atLeast"/>
      <w:jc w:val="center"/>
    </w:pPr>
    <w:rPr>
      <w:rFonts w:ascii="Times New Roman" w:hAnsi="Times New Roman"/>
      <w:color w:val="000080"/>
      <w:sz w:val="18"/>
    </w:rPr>
  </w:style>
  <w:style w:type="character" w:customStyle="1" w:styleId="72I">
    <w:name w:val="72.I"/>
    <w:rsid w:val="004D6969"/>
    <w:rPr>
      <w:rFonts w:ascii="Times New Roman" w:eastAsia="ＭＳ 明朝" w:hAnsi="Times New Roman"/>
      <w:i/>
      <w:iCs/>
      <w:color w:val="FF0000"/>
    </w:rPr>
  </w:style>
  <w:style w:type="paragraph" w:styleId="a3">
    <w:name w:val="Note Heading"/>
    <w:basedOn w:val="a"/>
    <w:next w:val="a"/>
    <w:link w:val="a4"/>
    <w:rsid w:val="004D6969"/>
    <w:pPr>
      <w:adjustRightInd/>
      <w:spacing w:line="240" w:lineRule="auto"/>
      <w:jc w:val="center"/>
      <w:textAlignment w:val="auto"/>
    </w:pPr>
    <w:rPr>
      <w:rFonts w:ascii="ＭＳ 明朝" w:hAnsi="Times New Roman"/>
      <w:color w:val="000000"/>
      <w:kern w:val="2"/>
      <w:sz w:val="22"/>
      <w:szCs w:val="22"/>
      <w:lang w:val="en-GB"/>
    </w:rPr>
  </w:style>
  <w:style w:type="character" w:customStyle="1" w:styleId="a4">
    <w:name w:val="記 (文字)"/>
    <w:link w:val="a3"/>
    <w:rsid w:val="004D6969"/>
    <w:rPr>
      <w:rFonts w:ascii="ＭＳ 明朝" w:hAnsi="Times New Roman" w:cs="ＭＳ 明朝"/>
      <w:color w:val="000000"/>
      <w:kern w:val="2"/>
      <w:sz w:val="22"/>
      <w:szCs w:val="22"/>
      <w:lang w:val="en-GB"/>
    </w:rPr>
  </w:style>
  <w:style w:type="paragraph" w:styleId="a5">
    <w:name w:val="Closing"/>
    <w:basedOn w:val="a"/>
    <w:next w:val="a"/>
    <w:link w:val="a6"/>
    <w:rsid w:val="004D6969"/>
    <w:pPr>
      <w:adjustRightInd/>
      <w:spacing w:line="240" w:lineRule="auto"/>
      <w:jc w:val="right"/>
      <w:textAlignment w:val="auto"/>
    </w:pPr>
    <w:rPr>
      <w:rFonts w:ascii="ＭＳ 明朝" w:hAnsi="Times New Roman"/>
      <w:color w:val="000000"/>
      <w:kern w:val="2"/>
      <w:sz w:val="22"/>
      <w:szCs w:val="22"/>
      <w:lang w:val="en-GB"/>
    </w:rPr>
  </w:style>
  <w:style w:type="character" w:customStyle="1" w:styleId="a6">
    <w:name w:val="結語 (文字)"/>
    <w:link w:val="a5"/>
    <w:rsid w:val="004D6969"/>
    <w:rPr>
      <w:rFonts w:ascii="ＭＳ 明朝" w:hAnsi="Times New Roman" w:cs="ＭＳ 明朝"/>
      <w:color w:val="000000"/>
      <w:kern w:val="2"/>
      <w:sz w:val="22"/>
      <w:szCs w:val="22"/>
      <w:lang w:val="en-GB"/>
    </w:rPr>
  </w:style>
  <w:style w:type="paragraph" w:customStyle="1" w:styleId="12">
    <w:name w:val="12.項文"/>
    <w:basedOn w:val="a"/>
    <w:next w:val="a"/>
    <w:link w:val="120"/>
    <w:rsid w:val="004D6969"/>
    <w:pPr>
      <w:tabs>
        <w:tab w:val="left" w:pos="539"/>
      </w:tabs>
      <w:spacing w:line="300" w:lineRule="atLeast"/>
      <w:ind w:firstLine="181"/>
    </w:pPr>
    <w:rPr>
      <w:rFonts w:ascii="Times New Roman" w:hAnsi="Times New Roman" w:cs="Times New Roman"/>
      <w:color w:val="000080"/>
      <w:sz w:val="18"/>
      <w:szCs w:val="20"/>
    </w:rPr>
  </w:style>
  <w:style w:type="paragraph" w:customStyle="1" w:styleId="32">
    <w:name w:val="32.表"/>
    <w:basedOn w:val="a"/>
    <w:link w:val="320"/>
    <w:rsid w:val="004D6969"/>
    <w:pPr>
      <w:spacing w:line="300" w:lineRule="atLeast"/>
    </w:pPr>
    <w:rPr>
      <w:rFonts w:ascii="Times New Roman" w:hAnsi="Times New Roman" w:cs="Times New Roman"/>
      <w:color w:val="000080"/>
      <w:sz w:val="18"/>
      <w:szCs w:val="20"/>
    </w:rPr>
  </w:style>
  <w:style w:type="character" w:customStyle="1" w:styleId="120">
    <w:name w:val="12.項文 (文字)"/>
    <w:link w:val="12"/>
    <w:rsid w:val="004D6969"/>
    <w:rPr>
      <w:rFonts w:ascii="Times New Roman" w:hAnsi="Times New Roman"/>
      <w:color w:val="000080"/>
      <w:sz w:val="18"/>
    </w:rPr>
  </w:style>
  <w:style w:type="character" w:customStyle="1" w:styleId="320">
    <w:name w:val="32.表 (文字)"/>
    <w:link w:val="32"/>
    <w:rsid w:val="004D6969"/>
    <w:rPr>
      <w:rFonts w:ascii="Times New Roman" w:hAnsi="Times New Roman"/>
      <w:color w:val="000080"/>
      <w:sz w:val="18"/>
    </w:rPr>
  </w:style>
  <w:style w:type="paragraph" w:customStyle="1" w:styleId="141">
    <w:name w:val="14.(1)文"/>
    <w:basedOn w:val="a"/>
    <w:next w:val="a"/>
    <w:link w:val="1410"/>
    <w:rsid w:val="004D6969"/>
    <w:pPr>
      <w:tabs>
        <w:tab w:val="left" w:pos="539"/>
      </w:tabs>
      <w:adjustRightInd/>
      <w:spacing w:line="300" w:lineRule="atLeast"/>
      <w:ind w:left="538" w:hanging="357"/>
      <w:textAlignment w:val="auto"/>
    </w:pPr>
    <w:rPr>
      <w:rFonts w:ascii="Times New Roman" w:hAnsi="Times New Roman" w:cs="Times New Roman"/>
      <w:color w:val="000080"/>
      <w:kern w:val="2"/>
      <w:sz w:val="18"/>
      <w:szCs w:val="24"/>
    </w:rPr>
  </w:style>
  <w:style w:type="character" w:customStyle="1" w:styleId="1410">
    <w:name w:val="14.(1)文 (文字)"/>
    <w:link w:val="141"/>
    <w:locked/>
    <w:rsid w:val="004D6969"/>
    <w:rPr>
      <w:rFonts w:ascii="Times New Roman" w:hAnsi="Times New Roman"/>
      <w:color w:val="000080"/>
      <w:kern w:val="2"/>
      <w:sz w:val="18"/>
      <w:szCs w:val="24"/>
    </w:rPr>
  </w:style>
  <w:style w:type="paragraph" w:styleId="a7">
    <w:name w:val="header"/>
    <w:basedOn w:val="a"/>
    <w:link w:val="a8"/>
    <w:rsid w:val="00DF5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5E75"/>
    <w:rPr>
      <w:rFonts w:cs="ＭＳ 明朝"/>
      <w:sz w:val="21"/>
      <w:szCs w:val="21"/>
    </w:rPr>
  </w:style>
  <w:style w:type="paragraph" w:styleId="a9">
    <w:name w:val="footer"/>
    <w:basedOn w:val="a"/>
    <w:link w:val="aa"/>
    <w:rsid w:val="00DF5E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5E75"/>
    <w:rPr>
      <w:rFonts w:cs="ＭＳ 明朝"/>
      <w:sz w:val="21"/>
      <w:szCs w:val="21"/>
    </w:rPr>
  </w:style>
  <w:style w:type="paragraph" w:styleId="ab">
    <w:name w:val="Balloon Text"/>
    <w:basedOn w:val="a"/>
    <w:link w:val="ac"/>
    <w:rsid w:val="00FD4971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FD497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362EF-79FF-45AB-8E0A-FA6EC900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ClassNK</dc:creator>
  <cp:keywords/>
  <cp:lastModifiedBy>ClassNK</cp:lastModifiedBy>
  <cp:revision>2</cp:revision>
  <dcterms:created xsi:type="dcterms:W3CDTF">2026-02-19T07:51:00Z</dcterms:created>
  <dcterms:modified xsi:type="dcterms:W3CDTF">2026-02-19T07:51:00Z</dcterms:modified>
</cp:coreProperties>
</file>